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附件4：</w:t>
      </w:r>
    </w:p>
    <w:p>
      <w:pPr>
        <w:jc w:val="center"/>
        <w:rPr>
          <w:rFonts w:ascii="黑体" w:hAnsi="Arial" w:eastAsia="黑体" w:cs="Arial"/>
          <w:bCs/>
          <w:kern w:val="0"/>
          <w:sz w:val="32"/>
          <w:szCs w:val="32"/>
        </w:rPr>
      </w:pPr>
      <w:r>
        <w:rPr>
          <w:rFonts w:hint="eastAsia" w:ascii="黑体" w:hAnsi="Arial" w:eastAsia="黑体" w:cs="Arial"/>
          <w:bCs/>
          <w:kern w:val="0"/>
          <w:sz w:val="32"/>
          <w:szCs w:val="32"/>
        </w:rPr>
        <w:t>北方工业大学201</w:t>
      </w:r>
      <w:r>
        <w:rPr>
          <w:rFonts w:hint="eastAsia" w:ascii="黑体" w:hAnsi="Arial" w:eastAsia="黑体" w:cs="Arial"/>
          <w:bCs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hAnsi="Arial" w:eastAsia="黑体" w:cs="Arial"/>
          <w:bCs/>
          <w:kern w:val="0"/>
          <w:sz w:val="32"/>
          <w:szCs w:val="32"/>
        </w:rPr>
        <w:t>年暑期社会实践资助协议书</w:t>
      </w:r>
    </w:p>
    <w:p>
      <w:pPr>
        <w:spacing w:line="480" w:lineRule="exact"/>
        <w:jc w:val="center"/>
        <w:rPr>
          <w:sz w:val="24"/>
        </w:rPr>
      </w:pPr>
      <w:r>
        <w:rPr>
          <w:rFonts w:hint="eastAsia" w:ascii="仿宋_GB2312" w:eastAsia="仿宋_GB2312"/>
          <w:sz w:val="28"/>
          <w:szCs w:val="28"/>
        </w:rPr>
        <w:t>（参考文本）</w:t>
      </w:r>
    </w:p>
    <w:p>
      <w:pPr>
        <w:spacing w:line="480" w:lineRule="exact"/>
        <w:ind w:right="480"/>
        <w:rPr>
          <w:sz w:val="24"/>
        </w:rPr>
      </w:pPr>
    </w:p>
    <w:p>
      <w:pPr>
        <w:spacing w:line="500" w:lineRule="exact"/>
        <w:ind w:right="480"/>
        <w:rPr>
          <w:rFonts w:ascii="楷体_GB2312" w:eastAsia="楷体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甲  方：</w:t>
      </w:r>
      <w:r>
        <w:rPr>
          <w:rFonts w:hint="eastAsia" w:ascii="仿宋_GB2312" w:eastAsia="仿宋_GB2312"/>
          <w:sz w:val="24"/>
          <w:szCs w:val="28"/>
          <w:u w:val="single"/>
        </w:rPr>
        <w:t xml:space="preserve">                    </w:t>
      </w:r>
      <w:r>
        <w:rPr>
          <w:rFonts w:hint="eastAsia" w:ascii="仿宋_GB2312" w:eastAsia="仿宋_GB2312"/>
          <w:sz w:val="24"/>
          <w:szCs w:val="28"/>
        </w:rPr>
        <w:t>学院团委</w:t>
      </w:r>
      <w:bookmarkStart w:id="0" w:name="_GoBack"/>
      <w:bookmarkEnd w:id="0"/>
    </w:p>
    <w:p>
      <w:pPr>
        <w:spacing w:line="500" w:lineRule="exact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乙  方：</w:t>
      </w:r>
      <w:r>
        <w:rPr>
          <w:rFonts w:hint="eastAsia" w:ascii="仿宋_GB2312" w:eastAsia="仿宋_GB2312"/>
          <w:sz w:val="24"/>
          <w:szCs w:val="28"/>
          <w:u w:val="single"/>
        </w:rPr>
        <w:t xml:space="preserve">                   </w:t>
      </w:r>
      <w:r>
        <w:rPr>
          <w:rFonts w:hint="eastAsia" w:ascii="仿宋_GB2312" w:eastAsia="仿宋_GB2312"/>
          <w:sz w:val="24"/>
          <w:szCs w:val="28"/>
        </w:rPr>
        <w:t>（项目负责人）</w:t>
      </w:r>
    </w:p>
    <w:p>
      <w:pPr>
        <w:spacing w:line="500" w:lineRule="exact"/>
        <w:rPr>
          <w:rFonts w:ascii="仿宋_GB2312" w:eastAsia="仿宋_GB2312"/>
          <w:sz w:val="24"/>
          <w:szCs w:val="28"/>
        </w:rPr>
      </w:pP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1.为了保证立项项目确实享有获得资金资助等权利，同时规范社会实践资助经费的使用，督促各项目成员按时、按质完成社会实践活动，并取得相应的活动成果，甲、乙双方经协商，签订此协议。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2.经过立项审核，甲方同意资助以乙方为负责人的社会实践项目：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Arial Unicode MS" w:hAnsi="Arial Unicode MS" w:eastAsia="Arial Unicode MS" w:cs="Arial Unicode MS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  <w:u w:val="single"/>
        </w:rPr>
        <w:t xml:space="preserve">                                                             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资助额度为人民币</w:t>
      </w:r>
      <w:r>
        <w:rPr>
          <w:rFonts w:hint="eastAsia" w:ascii="Arial Unicode MS" w:hAnsi="Arial Unicode MS" w:eastAsia="Arial Unicode MS" w:cs="Arial Unicode MS"/>
          <w:sz w:val="24"/>
          <w:szCs w:val="28"/>
        </w:rPr>
        <w:t>_____________</w:t>
      </w:r>
      <w:r>
        <w:rPr>
          <w:rFonts w:hint="eastAsia" w:ascii="仿宋_GB2312" w:eastAsia="仿宋_GB2312"/>
          <w:sz w:val="24"/>
          <w:szCs w:val="28"/>
        </w:rPr>
        <w:t>元（大写</w:t>
      </w:r>
      <w:r>
        <w:rPr>
          <w:rFonts w:hint="eastAsia" w:ascii="Arial Unicode MS" w:hAnsi="Arial Unicode MS" w:eastAsia="Arial Unicode MS" w:cs="Arial Unicode MS"/>
          <w:sz w:val="24"/>
          <w:szCs w:val="28"/>
        </w:rPr>
        <w:t>________________</w:t>
      </w:r>
      <w:r>
        <w:rPr>
          <w:rFonts w:hint="eastAsia" w:ascii="仿宋_GB2312" w:eastAsia="仿宋_GB2312"/>
          <w:sz w:val="24"/>
          <w:szCs w:val="28"/>
        </w:rPr>
        <w:t>）。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3.甲方有义务为乙方项目开展提供必要的指导和帮助，对乙方提出的问题、意见或建议及时做出必要的答复。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4.甲方有义务按资助标准及评审结果对该项目活动提供资助资金。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5.甲方有权利在公平公正的前提下，根据项目结项情况以及甲方当期社会实践资助总预算，对后续资金作出评定。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6.乙方有义务组织实施该项目，保证项目能按计划及时、高质量的完成。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7.乙方不得随意更改项目的主要内容，不得无故中止项目的进行。如有特殊原因须变更项目内容或中止项目实施，乙方应以书面形式向甲方提出申请，得到批复后方可变更或终止项目。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8.乙方有义务配合甲方工作，每日与甲方保持联系、汇报情况，同时对团队成员的安全等问题负责，在项目完成后按时反馈活动情况并提交总结材料。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9.乙方应保证实施项目达到的阶段目标及其汇报形式、最终成果的提交方式不低于预期计划。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10.乙方应按照节约的原则有计划的使用资助资金，严禁将资助资金挪作他用。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11.乙方同意甲方公开乙方的实践活动成果（包括文字、图片资料和多媒体资料等），甲方保证实践成果的公开是用于宣传、借阅、评优、汇编出版等正当活动。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12.违反本协议规定，将资助资金挪作他用，乙方应承担违约责任，返还所得资助资金。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13.违反本协议约定，造成实践项目不能按计划完成，乙方应承担违约责任，返还所得资助资金。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14.违反本协议约定，到期不提交任何形式项目成果资料或杜撰成果的，乙方应承担违约责任。</w:t>
      </w:r>
    </w:p>
    <w:p>
      <w:pPr>
        <w:tabs>
          <w:tab w:val="left" w:pos="1260"/>
        </w:tabs>
        <w:spacing w:line="50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15.甲方保留对以上各条款的最终解释权。</w:t>
      </w:r>
    </w:p>
    <w:p>
      <w:pPr>
        <w:tabs>
          <w:tab w:val="left" w:pos="5321"/>
        </w:tabs>
        <w:spacing w:line="500" w:lineRule="exact"/>
        <w:rPr>
          <w:sz w:val="24"/>
          <w:szCs w:val="28"/>
        </w:rPr>
      </w:pPr>
    </w:p>
    <w:p>
      <w:pPr>
        <w:widowControl/>
        <w:spacing w:line="500" w:lineRule="exact"/>
        <w:ind w:firstLine="480" w:firstLineChars="200"/>
        <w:jc w:val="left"/>
        <w:rPr>
          <w:rFonts w:ascii="仿宋_GB2312" w:hAnsi="宋体" w:eastAsia="仿宋_GB2312" w:cs="宋体"/>
          <w:color w:val="000000"/>
          <w:kern w:val="0"/>
          <w:sz w:val="24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8"/>
        </w:rPr>
        <w:t>本协议一式两份，自签订之日起生效，双方应严格遵守。本协议未尽事宜，双方协商解决。</w:t>
      </w:r>
    </w:p>
    <w:p>
      <w:pPr>
        <w:tabs>
          <w:tab w:val="left" w:pos="5321"/>
        </w:tabs>
        <w:spacing w:line="500" w:lineRule="exact"/>
        <w:rPr>
          <w:sz w:val="24"/>
          <w:szCs w:val="28"/>
        </w:rPr>
      </w:pPr>
    </w:p>
    <w:p>
      <w:pPr>
        <w:tabs>
          <w:tab w:val="left" w:pos="5321"/>
        </w:tabs>
        <w:spacing w:line="500" w:lineRule="exact"/>
        <w:rPr>
          <w:sz w:val="24"/>
          <w:szCs w:val="28"/>
        </w:rPr>
      </w:pPr>
    </w:p>
    <w:p>
      <w:pPr>
        <w:tabs>
          <w:tab w:val="left" w:pos="5321"/>
        </w:tabs>
        <w:spacing w:line="500" w:lineRule="exact"/>
        <w:rPr>
          <w:sz w:val="24"/>
          <w:szCs w:val="28"/>
        </w:rPr>
      </w:pPr>
    </w:p>
    <w:p>
      <w:pPr>
        <w:tabs>
          <w:tab w:val="left" w:pos="5321"/>
        </w:tabs>
        <w:spacing w:line="500" w:lineRule="exact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甲方：</w:t>
      </w:r>
      <w:r>
        <w:rPr>
          <w:rFonts w:hint="eastAsia" w:ascii="仿宋_GB2312" w:eastAsia="仿宋_GB2312"/>
          <w:sz w:val="24"/>
          <w:szCs w:val="28"/>
          <w:u w:val="single"/>
        </w:rPr>
        <w:t xml:space="preserve">                    </w:t>
      </w:r>
      <w:r>
        <w:rPr>
          <w:rFonts w:hint="eastAsia" w:ascii="仿宋_GB2312" w:eastAsia="仿宋_GB2312"/>
          <w:sz w:val="24"/>
          <w:szCs w:val="28"/>
        </w:rPr>
        <w:t>学院团委        乙方：（签章）</w:t>
      </w:r>
    </w:p>
    <w:p>
      <w:pPr>
        <w:tabs>
          <w:tab w:val="left" w:pos="5321"/>
        </w:tabs>
        <w:spacing w:line="500" w:lineRule="exact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 xml:space="preserve">            （盖章）</w:t>
      </w:r>
      <w:r>
        <w:rPr>
          <w:rFonts w:hint="eastAsia" w:ascii="仿宋_GB2312" w:eastAsia="仿宋_GB2312"/>
          <w:sz w:val="24"/>
          <w:szCs w:val="28"/>
        </w:rPr>
        <w:tab/>
      </w:r>
    </w:p>
    <w:p>
      <w:pPr>
        <w:tabs>
          <w:tab w:val="left" w:pos="5321"/>
        </w:tabs>
        <w:spacing w:line="500" w:lineRule="exact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 xml:space="preserve">      </w:t>
      </w:r>
    </w:p>
    <w:p>
      <w:pPr>
        <w:tabs>
          <w:tab w:val="left" w:pos="5321"/>
        </w:tabs>
        <w:spacing w:line="500" w:lineRule="exact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日期：</w:t>
      </w:r>
      <w:r>
        <w:rPr>
          <w:rFonts w:hint="eastAsia" w:ascii="仿宋_GB2312" w:eastAsia="仿宋_GB2312"/>
          <w:sz w:val="24"/>
          <w:szCs w:val="28"/>
        </w:rPr>
        <w:tab/>
      </w:r>
      <w:r>
        <w:rPr>
          <w:rFonts w:hint="eastAsia" w:ascii="仿宋_GB2312" w:eastAsia="仿宋_GB2312"/>
          <w:sz w:val="24"/>
          <w:szCs w:val="28"/>
        </w:rPr>
        <w:t>日期：</w:t>
      </w:r>
    </w:p>
    <w:p>
      <w:pPr>
        <w:tabs>
          <w:tab w:val="left" w:pos="5321"/>
        </w:tabs>
        <w:spacing w:line="480" w:lineRule="exact"/>
        <w:rPr>
          <w:rFonts w:ascii="仿宋_GB2312" w:eastAsia="仿宋_GB2312"/>
          <w:sz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188C"/>
    <w:rsid w:val="002F7E74"/>
    <w:rsid w:val="00375B68"/>
    <w:rsid w:val="003E119B"/>
    <w:rsid w:val="00536809"/>
    <w:rsid w:val="005E188C"/>
    <w:rsid w:val="0073774A"/>
    <w:rsid w:val="007714CB"/>
    <w:rsid w:val="009D10FB"/>
    <w:rsid w:val="00A13F62"/>
    <w:rsid w:val="00CD3B87"/>
    <w:rsid w:val="00EC2509"/>
    <w:rsid w:val="0F9418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910</Characters>
  <Lines>7</Lines>
  <Paragraphs>2</Paragraphs>
  <TotalTime>0</TotalTime>
  <ScaleCrop>false</ScaleCrop>
  <LinksUpToDate>false</LinksUpToDate>
  <CharactersWithSpaces>1067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2015-06-02T09:52:00Z</dcterms:created>
  <dc:creator>hyh</dc:creator>
  <cp:lastModifiedBy>mrq</cp:lastModifiedBy>
  <dcterms:modified xsi:type="dcterms:W3CDTF">2018-06-04T06:57:31Z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